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w:t>
      </w:r>
      <w:proofErr w:type="gramStart"/>
      <w:r w:rsidRPr="00BC1FCC">
        <w:rPr>
          <w:rFonts w:ascii="宋体" w:hAnsi="宋体" w:hint="eastAsia"/>
          <w:bCs/>
          <w:sz w:val="24"/>
          <w:u w:val="single"/>
        </w:rPr>
        <w:t>玉交路</w:t>
      </w:r>
      <w:proofErr w:type="gramEnd"/>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7E1AA6">
        <w:rPr>
          <w:rFonts w:ascii="宋体" w:hAnsi="宋体"/>
          <w:bCs/>
          <w:sz w:val="24"/>
          <w:u w:val="single"/>
        </w:rPr>
        <w:t>537</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7E1AA6" w:rsidP="0092241A">
            <w:pPr>
              <w:snapToGrid w:val="0"/>
              <w:spacing w:line="220" w:lineRule="atLeast"/>
              <w:ind w:firstLineChars="350" w:firstLine="770"/>
              <w:rPr>
                <w:rFonts w:ascii="宋体" w:hAnsi="宋体"/>
                <w:sz w:val="24"/>
              </w:rPr>
            </w:pPr>
            <w:r>
              <w:rPr>
                <w:rFonts w:ascii="Arial" w:hAnsi="Arial" w:cs="Arial"/>
                <w:sz w:val="22"/>
                <w:shd w:val="clear" w:color="auto" w:fill="FFFFFF"/>
              </w:rPr>
              <w:t>李</w:t>
            </w:r>
            <w:proofErr w:type="gramStart"/>
            <w:r>
              <w:rPr>
                <w:rFonts w:ascii="Arial" w:hAnsi="Arial" w:cs="Arial"/>
                <w:sz w:val="22"/>
                <w:shd w:val="clear" w:color="auto" w:fill="FFFFFF"/>
              </w:rPr>
              <w:t>一</w:t>
            </w:r>
            <w:proofErr w:type="gramEnd"/>
            <w:r>
              <w:rPr>
                <w:rFonts w:ascii="Arial" w:hAnsi="Arial" w:cs="Arial"/>
                <w:sz w:val="22"/>
                <w:shd w:val="clear" w:color="auto" w:fill="FFFFFF"/>
              </w:rPr>
              <w:t>水</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7E1AA6" w:rsidP="00E01CA0">
            <w:pPr>
              <w:snapToGrid w:val="0"/>
              <w:spacing w:line="220" w:lineRule="atLeast"/>
              <w:jc w:val="left"/>
              <w:rPr>
                <w:rFonts w:ascii="宋体" w:hAnsi="宋体"/>
                <w:sz w:val="24"/>
              </w:rPr>
            </w:pPr>
            <w:r>
              <w:rPr>
                <w:rFonts w:ascii="Arial" w:hAnsi="Arial" w:cs="Arial"/>
                <w:sz w:val="22"/>
                <w:shd w:val="clear" w:color="auto" w:fill="FFFFFF"/>
              </w:rPr>
              <w:t>4525</w:t>
            </w:r>
            <w:r w:rsidR="00E01CA0">
              <w:rPr>
                <w:rFonts w:ascii="Arial" w:hAnsi="Arial" w:cs="Arial"/>
                <w:sz w:val="22"/>
                <w:shd w:val="clear" w:color="auto" w:fill="FFFFFF"/>
              </w:rPr>
              <w:t>**********</w:t>
            </w:r>
            <w:r>
              <w:rPr>
                <w:rFonts w:ascii="Arial" w:hAnsi="Arial" w:cs="Arial"/>
                <w:sz w:val="22"/>
                <w:shd w:val="clear" w:color="auto" w:fill="FFFFFF"/>
              </w:rPr>
              <w:t>0935</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7E1AA6" w:rsidP="00E01CA0">
            <w:pPr>
              <w:snapToGrid w:val="0"/>
              <w:spacing w:line="220" w:lineRule="atLeast"/>
              <w:rPr>
                <w:rFonts w:ascii="宋体" w:hAnsi="宋体"/>
                <w:sz w:val="24"/>
              </w:rPr>
            </w:pPr>
            <w:r>
              <w:rPr>
                <w:rFonts w:ascii="Arial" w:hAnsi="Arial" w:cs="Arial"/>
                <w:sz w:val="22"/>
                <w:shd w:val="clear" w:color="auto" w:fill="FFFFFF"/>
              </w:rPr>
              <w:t>广西玉林市</w:t>
            </w:r>
            <w:r w:rsidR="00E01CA0">
              <w:rPr>
                <w:rFonts w:ascii="Arial" w:hAnsi="Arial" w:cs="Arial" w:hint="eastAsia"/>
                <w:sz w:val="22"/>
                <w:shd w:val="clear" w:color="auto" w:fill="FFFFFF"/>
              </w:rPr>
              <w:t>*</w:t>
            </w:r>
            <w:r w:rsidR="00E01CA0">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7E1AA6" w:rsidP="00E01CA0">
            <w:pPr>
              <w:snapToGrid w:val="0"/>
              <w:spacing w:line="220" w:lineRule="atLeast"/>
              <w:jc w:val="center"/>
              <w:rPr>
                <w:rFonts w:ascii="宋体" w:hAnsi="宋体"/>
                <w:sz w:val="24"/>
              </w:rPr>
            </w:pPr>
            <w:r>
              <w:rPr>
                <w:rFonts w:ascii="Arial" w:hAnsi="Arial" w:cs="Arial"/>
                <w:sz w:val="22"/>
                <w:shd w:val="clear" w:color="auto" w:fill="FFFFFF"/>
              </w:rPr>
              <w:t>138</w:t>
            </w:r>
            <w:r w:rsidR="00E01CA0">
              <w:rPr>
                <w:rFonts w:ascii="Arial" w:hAnsi="Arial" w:cs="Arial"/>
                <w:sz w:val="22"/>
                <w:shd w:val="clear" w:color="auto" w:fill="FFFFFF"/>
              </w:rPr>
              <w:t>****</w:t>
            </w:r>
            <w:r>
              <w:rPr>
                <w:rFonts w:ascii="Arial" w:hAnsi="Arial" w:cs="Arial"/>
                <w:sz w:val="22"/>
                <w:shd w:val="clear" w:color="auto" w:fill="FFFFFF"/>
              </w:rPr>
              <w:t>2065</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7E1AA6" w:rsidRDefault="007E1AA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08</w:t>
      </w:r>
      <w:r>
        <w:rPr>
          <w:rFonts w:ascii="Arial" w:hAnsi="Arial" w:cs="Arial"/>
          <w:sz w:val="22"/>
          <w:shd w:val="clear" w:color="auto" w:fill="FFFFFF"/>
        </w:rPr>
        <w:t>月</w:t>
      </w:r>
      <w:r>
        <w:rPr>
          <w:rFonts w:ascii="Arial" w:hAnsi="Arial" w:cs="Arial"/>
          <w:sz w:val="22"/>
          <w:shd w:val="clear" w:color="auto" w:fill="FFFFFF"/>
        </w:rPr>
        <w:t xml:space="preserve"> 08</w:t>
      </w:r>
      <w:r>
        <w:rPr>
          <w:rFonts w:ascii="Arial" w:hAnsi="Arial" w:cs="Arial"/>
          <w:sz w:val="22"/>
          <w:shd w:val="clear" w:color="auto" w:fill="FFFFFF"/>
        </w:rPr>
        <w:t>日</w:t>
      </w:r>
      <w:r>
        <w:rPr>
          <w:rFonts w:ascii="Arial" w:hAnsi="Arial" w:cs="Arial"/>
          <w:sz w:val="22"/>
          <w:shd w:val="clear" w:color="auto" w:fill="FFFFFF"/>
        </w:rPr>
        <w:t xml:space="preserve"> 03</w:t>
      </w:r>
      <w:r>
        <w:rPr>
          <w:rFonts w:ascii="Arial" w:hAnsi="Arial" w:cs="Arial"/>
          <w:sz w:val="22"/>
          <w:shd w:val="clear" w:color="auto" w:fill="FFFFFF"/>
        </w:rPr>
        <w:t>时</w:t>
      </w:r>
      <w:r>
        <w:rPr>
          <w:rFonts w:ascii="Arial" w:hAnsi="Arial" w:cs="Arial"/>
          <w:sz w:val="22"/>
          <w:shd w:val="clear" w:color="auto" w:fill="FFFFFF"/>
        </w:rPr>
        <w:t xml:space="preserve"> 17</w:t>
      </w:r>
      <w:r>
        <w:rPr>
          <w:rFonts w:ascii="Arial" w:hAnsi="Arial" w:cs="Arial"/>
          <w:sz w:val="22"/>
          <w:shd w:val="clear" w:color="auto" w:fill="FFFFFF"/>
        </w:rPr>
        <w:t>分，李</w:t>
      </w:r>
      <w:proofErr w:type="gramStart"/>
      <w:r>
        <w:rPr>
          <w:rFonts w:ascii="Arial" w:hAnsi="Arial" w:cs="Arial"/>
          <w:sz w:val="22"/>
          <w:shd w:val="clear" w:color="auto" w:fill="FFFFFF"/>
        </w:rPr>
        <w:t>一</w:t>
      </w:r>
      <w:proofErr w:type="gramEnd"/>
      <w:r>
        <w:rPr>
          <w:rFonts w:ascii="Arial" w:hAnsi="Arial" w:cs="Arial"/>
          <w:sz w:val="22"/>
          <w:shd w:val="clear" w:color="auto" w:fill="FFFFFF"/>
        </w:rPr>
        <w:t>水驾驶李一水所属桂</w:t>
      </w:r>
      <w:r>
        <w:rPr>
          <w:rFonts w:ascii="Arial" w:hAnsi="Arial" w:cs="Arial"/>
          <w:sz w:val="22"/>
          <w:shd w:val="clear" w:color="auto" w:fill="FFFFFF"/>
        </w:rPr>
        <w:t xml:space="preserve"> K29870</w:t>
      </w:r>
      <w:r>
        <w:rPr>
          <w:rFonts w:ascii="Arial" w:hAnsi="Arial" w:cs="Arial"/>
          <w:sz w:val="22"/>
          <w:shd w:val="clear" w:color="auto" w:fill="FFFFFF"/>
        </w:rPr>
        <w:t>桂</w:t>
      </w:r>
      <w:r>
        <w:rPr>
          <w:rFonts w:ascii="Arial" w:hAnsi="Arial" w:cs="Arial"/>
          <w:sz w:val="22"/>
          <w:shd w:val="clear" w:color="auto" w:fill="FFFFFF"/>
        </w:rPr>
        <w:t xml:space="preserve"> KRB51</w:t>
      </w:r>
      <w:r>
        <w:rPr>
          <w:rFonts w:ascii="Arial" w:hAnsi="Arial" w:cs="Arial"/>
          <w:sz w:val="22"/>
          <w:shd w:val="clear" w:color="auto" w:fill="FFFFFF"/>
        </w:rPr>
        <w:t>挂货运车辆途经玉林市玉州区城北不停车检测点时被检测到违法超限运输。经查实，该车为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60.53</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11.53</w:t>
      </w:r>
      <w:r>
        <w:rPr>
          <w:rFonts w:ascii="Arial" w:hAnsi="Arial" w:cs="Arial"/>
          <w:sz w:val="22"/>
          <w:shd w:val="clear" w:color="auto" w:fill="FFFFFF"/>
        </w:rPr>
        <w:t>吨，超限率为</w:t>
      </w:r>
      <w:r>
        <w:rPr>
          <w:rFonts w:ascii="Arial" w:hAnsi="Arial" w:cs="Arial"/>
          <w:sz w:val="22"/>
          <w:shd w:val="clear" w:color="auto" w:fill="FFFFFF"/>
        </w:rPr>
        <w:t xml:space="preserve"> 23.53%</w:t>
      </w:r>
      <w:r>
        <w:rPr>
          <w:rFonts w:ascii="Arial" w:hAnsi="Arial" w:cs="Arial"/>
          <w:sz w:val="22"/>
          <w:shd w:val="clear" w:color="auto" w:fill="FFFFFF"/>
        </w:rPr>
        <w:t>。该车运输的是轮胎</w:t>
      </w:r>
      <w:r>
        <w:rPr>
          <w:rFonts w:ascii="Arial" w:hAnsi="Arial" w:cs="Arial"/>
          <w:sz w:val="22"/>
          <w:shd w:val="clear" w:color="auto" w:fill="FFFFFF"/>
        </w:rPr>
        <w:t>,</w:t>
      </w:r>
      <w:r>
        <w:rPr>
          <w:rFonts w:ascii="Arial" w:hAnsi="Arial" w:cs="Arial"/>
          <w:sz w:val="22"/>
          <w:shd w:val="clear" w:color="auto" w:fill="FFFFFF"/>
        </w:rPr>
        <w:t>运输起点是玉林</w:t>
      </w:r>
      <w:r>
        <w:rPr>
          <w:rFonts w:ascii="Arial" w:hAnsi="Arial" w:cs="Arial"/>
          <w:sz w:val="22"/>
          <w:shd w:val="clear" w:color="auto" w:fill="FFFFFF"/>
        </w:rPr>
        <w:t>,</w:t>
      </w:r>
      <w:r>
        <w:rPr>
          <w:rFonts w:ascii="Arial" w:hAnsi="Arial" w:cs="Arial"/>
          <w:sz w:val="22"/>
          <w:shd w:val="clear" w:color="auto" w:fill="FFFFFF"/>
        </w:rPr>
        <w:t>目的地是桂平，本次运输未办理《超限运输车辆通行证》。当事人的行为构成违法超限运输行驶公路。当事人在短信、电话等通知规定期限内主动接受调查处理。</w:t>
      </w:r>
    </w:p>
    <w:p w:rsidR="007E1AA6" w:rsidRDefault="007E1AA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磅单、行驶证复制件、道路运输证复制件、不停车检测点检定证书、当事人身份证复制件、玉林市交通运输局关于公布公路货车不停车超限检测点的通告、陈述申辩表、不停车检测点称重电子数据单证明。</w:t>
      </w:r>
    </w:p>
    <w:p w:rsidR="007E1AA6" w:rsidRDefault="007E1AA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7E1AA6" w:rsidRDefault="007E1AA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7E1AA6" w:rsidRDefault="007E1AA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w:t>
      </w:r>
      <w:r w:rsidR="0095432E">
        <w:rPr>
          <w:rFonts w:ascii="Arial" w:hAnsi="Arial" w:cs="Arial"/>
          <w:sz w:val="22"/>
          <w:shd w:val="clear" w:color="auto" w:fill="FFFFFF"/>
        </w:rPr>
        <w:t>依据《中华人民共和国公路法》第七十六条第五项的规定，当事人在短信、电话等通知规定期限内主动接受调查处理。参照《广西壮族自治区公路不停车超限检测点管理办法（第二次修订）》第三十条第一项的规定</w:t>
      </w:r>
      <w:bookmarkStart w:id="0" w:name="_GoBack"/>
      <w:bookmarkEnd w:id="0"/>
      <w:r>
        <w:rPr>
          <w:rFonts w:ascii="Arial" w:hAnsi="Arial" w:cs="Arial"/>
          <w:sz w:val="22"/>
          <w:shd w:val="clear" w:color="auto" w:fill="FFFFFF"/>
        </w:rPr>
        <w:t>。本机关依法</w:t>
      </w:r>
      <w:proofErr w:type="gramStart"/>
      <w:r>
        <w:rPr>
          <w:rFonts w:ascii="Arial" w:hAnsi="Arial" w:cs="Arial"/>
          <w:sz w:val="22"/>
          <w:shd w:val="clear" w:color="auto" w:fill="FFFFFF"/>
        </w:rPr>
        <w:t>作出</w:t>
      </w:r>
      <w:proofErr w:type="gramEnd"/>
      <w:r>
        <w:rPr>
          <w:rFonts w:ascii="Arial" w:hAnsi="Arial" w:cs="Arial"/>
          <w:sz w:val="22"/>
          <w:shd w:val="clear" w:color="auto" w:fill="FFFFFF"/>
        </w:rPr>
        <w:t>罚款人民币壹佰元整（</w:t>
      </w:r>
      <w:r>
        <w:rPr>
          <w:rFonts w:ascii="Arial" w:hAnsi="Arial" w:cs="Arial"/>
          <w:sz w:val="22"/>
          <w:shd w:val="clear" w:color="auto" w:fill="FFFFFF"/>
        </w:rPr>
        <w:t>¥100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w:t>
      </w:r>
      <w:proofErr w:type="gramStart"/>
      <w:r>
        <w:rPr>
          <w:rFonts w:ascii="Arial" w:hAnsi="Arial" w:cs="Arial"/>
          <w:sz w:val="22"/>
          <w:shd w:val="clear" w:color="auto" w:fill="FFFFFF"/>
        </w:rPr>
        <w:t>日内缴至中国建设银行</w:t>
      </w:r>
      <w:proofErr w:type="gramEnd"/>
      <w:r>
        <w:rPr>
          <w:rFonts w:ascii="Arial" w:hAnsi="Arial" w:cs="Arial"/>
          <w:sz w:val="22"/>
          <w:shd w:val="clear" w:color="auto" w:fill="FFFFFF"/>
        </w:rPr>
        <w:t>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D01FB9">
        <w:rPr>
          <w:rFonts w:ascii="Arial" w:hAnsi="Arial" w:cs="Arial"/>
          <w:sz w:val="22"/>
          <w:shd w:val="clear" w:color="auto" w:fill="FFFFFF"/>
        </w:rPr>
        <w:t>9</w:t>
      </w:r>
      <w:r w:rsidR="000C3C52">
        <w:rPr>
          <w:rFonts w:ascii="Arial" w:hAnsi="Arial" w:cs="Arial"/>
          <w:sz w:val="22"/>
          <w:shd w:val="clear" w:color="auto" w:fill="FFFFFF"/>
        </w:rPr>
        <w:t>月</w:t>
      </w:r>
      <w:r w:rsidR="007E1AA6">
        <w:rPr>
          <w:rFonts w:ascii="Arial" w:hAnsi="Arial" w:cs="Arial"/>
          <w:sz w:val="22"/>
          <w:shd w:val="clear" w:color="auto" w:fill="FFFFFF"/>
        </w:rPr>
        <w:t>22</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463" w:rsidRDefault="004E2463" w:rsidP="00803AA7">
      <w:r>
        <w:separator/>
      </w:r>
    </w:p>
  </w:endnote>
  <w:endnote w:type="continuationSeparator" w:id="0">
    <w:p w:rsidR="004E2463" w:rsidRDefault="004E2463"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463" w:rsidRDefault="004E2463" w:rsidP="00803AA7">
      <w:r>
        <w:separator/>
      </w:r>
    </w:p>
  </w:footnote>
  <w:footnote w:type="continuationSeparator" w:id="0">
    <w:p w:rsidR="004E2463" w:rsidRDefault="004E2463" w:rsidP="00803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15:restartNumberingAfterBreak="0">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E2463"/>
    <w:rsid w:val="004F3CF5"/>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2BE3"/>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1AA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32E"/>
    <w:rsid w:val="00954FE3"/>
    <w:rsid w:val="00955D85"/>
    <w:rsid w:val="00965C79"/>
    <w:rsid w:val="009727CA"/>
    <w:rsid w:val="00977BAC"/>
    <w:rsid w:val="00992950"/>
    <w:rsid w:val="009A48AA"/>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01CA0"/>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a5"/>
    <w:uiPriority w:val="99"/>
    <w:semiHidden/>
    <w:unhideWhenUsed/>
    <w:rsid w:val="008634DE"/>
    <w:pPr>
      <w:ind w:leftChars="2500" w:left="100"/>
    </w:pPr>
  </w:style>
  <w:style w:type="character" w:customStyle="1" w:styleId="a5">
    <w:name w:val="日期 字符"/>
    <w:basedOn w:val="a0"/>
    <w:link w:val="a4"/>
    <w:uiPriority w:val="99"/>
    <w:semiHidden/>
    <w:rsid w:val="008634DE"/>
  </w:style>
  <w:style w:type="paragraph" w:styleId="a6">
    <w:name w:val="header"/>
    <w:basedOn w:val="a"/>
    <w:link w:val="a7"/>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803AA7"/>
    <w:rPr>
      <w:sz w:val="18"/>
      <w:szCs w:val="18"/>
    </w:rPr>
  </w:style>
  <w:style w:type="paragraph" w:styleId="a8">
    <w:name w:val="footer"/>
    <w:basedOn w:val="a"/>
    <w:link w:val="a9"/>
    <w:uiPriority w:val="99"/>
    <w:unhideWhenUsed/>
    <w:rsid w:val="00803AA7"/>
    <w:pPr>
      <w:tabs>
        <w:tab w:val="center" w:pos="4153"/>
        <w:tab w:val="right" w:pos="8306"/>
      </w:tabs>
      <w:snapToGrid w:val="0"/>
      <w:jc w:val="left"/>
    </w:pPr>
    <w:rPr>
      <w:sz w:val="18"/>
      <w:szCs w:val="18"/>
    </w:rPr>
  </w:style>
  <w:style w:type="character" w:customStyle="1" w:styleId="a9">
    <w:name w:val="页脚 字符"/>
    <w:basedOn w:val="a0"/>
    <w:link w:val="a8"/>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172</Words>
  <Characters>982</Characters>
  <Application>Microsoft Office Word</Application>
  <DocSecurity>0</DocSecurity>
  <Lines>8</Lines>
  <Paragraphs>2</Paragraphs>
  <ScaleCrop>false</ScaleCrop>
  <Company>Microsoft</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CLZX001</cp:lastModifiedBy>
  <cp:revision>12</cp:revision>
  <dcterms:created xsi:type="dcterms:W3CDTF">2025-06-23T00:55:00Z</dcterms:created>
  <dcterms:modified xsi:type="dcterms:W3CDTF">2025-09-24T00:50:00Z</dcterms:modified>
</cp:coreProperties>
</file>